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AF5" w:rsidRDefault="005A7DD6" w:rsidP="00472AF5">
      <w:r w:rsidRPr="006006E8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F668475" wp14:editId="4AF460AF">
            <wp:simplePos x="0" y="0"/>
            <wp:positionH relativeFrom="column">
              <wp:posOffset>2872740</wp:posOffset>
            </wp:positionH>
            <wp:positionV relativeFrom="paragraph">
              <wp:posOffset>-680720</wp:posOffset>
            </wp:positionV>
            <wp:extent cx="621665" cy="699770"/>
            <wp:effectExtent l="0" t="0" r="6985" b="5080"/>
            <wp:wrapNone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blema REPUBBLICA ITALI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6E8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D47634" wp14:editId="0EC77FF6">
            <wp:simplePos x="0" y="0"/>
            <wp:positionH relativeFrom="margin">
              <wp:posOffset>-399415</wp:posOffset>
            </wp:positionH>
            <wp:positionV relativeFrom="margin">
              <wp:posOffset>22225</wp:posOffset>
            </wp:positionV>
            <wp:extent cx="6765290" cy="1492885"/>
            <wp:effectExtent l="0" t="0" r="3810" b="0"/>
            <wp:wrapSquare wrapText="bothSides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9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AF5" w:rsidRPr="00472AF5" w:rsidRDefault="00472AF5" w:rsidP="00472AF5">
      <w:pPr>
        <w:jc w:val="both"/>
        <w:rPr>
          <w:rFonts w:ascii="Calibri" w:eastAsia="Calibri" w:hAnsi="Calibri" w:cs="Times New Roman"/>
          <w:lang w:eastAsia="ar-SA"/>
        </w:rPr>
      </w:pPr>
    </w:p>
    <w:p w:rsidR="00472AF5" w:rsidRDefault="00472AF5" w:rsidP="00472AF5">
      <w:pPr>
        <w:rPr>
          <w:rFonts w:ascii="Calibri" w:eastAsia="Calibri" w:hAnsi="Calibri" w:cs="Times New Roman"/>
          <w:b/>
          <w:lang w:eastAsia="ar-SA"/>
        </w:rPr>
      </w:pPr>
    </w:p>
    <w:p w:rsidR="00166B3D" w:rsidRDefault="00166B3D" w:rsidP="00166B3D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Ai signori 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>
        <w:rPr>
          <w:rFonts w:ascii="Palatino Linotype" w:hAnsi="Palatino Linotype"/>
          <w:sz w:val="24"/>
          <w:szCs w:val="24"/>
        </w:rPr>
        <w:t>.</w:t>
      </w:r>
    </w:p>
    <w:p w:rsidR="00562EAD" w:rsidRDefault="00562EAD" w:rsidP="00166B3D">
      <w:pPr>
        <w:rPr>
          <w:rFonts w:ascii="Palatino Linotype" w:hAnsi="Palatino Linotype"/>
          <w:sz w:val="24"/>
          <w:szCs w:val="24"/>
        </w:rPr>
      </w:pPr>
    </w:p>
    <w:p w:rsidR="00166B3D" w:rsidRDefault="00166B3D" w:rsidP="00166B3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OGGETTO: monitoraggio frequenza scolastica</w:t>
      </w:r>
    </w:p>
    <w:p w:rsidR="00562EAD" w:rsidRDefault="00562EAD" w:rsidP="00166B3D">
      <w:pPr>
        <w:jc w:val="both"/>
        <w:rPr>
          <w:rFonts w:ascii="Palatino Linotype" w:hAnsi="Palatino Linotype"/>
          <w:sz w:val="24"/>
          <w:szCs w:val="24"/>
        </w:rPr>
      </w:pPr>
    </w:p>
    <w:p w:rsidR="00166B3D" w:rsidRDefault="00166B3D" w:rsidP="00166B3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Spett.</w:t>
      </w:r>
      <w:proofErr w:type="gramStart"/>
      <w:r>
        <w:rPr>
          <w:rFonts w:ascii="Palatino Linotype" w:hAnsi="Palatino Linotype"/>
          <w:sz w:val="24"/>
          <w:szCs w:val="24"/>
        </w:rPr>
        <w:t>le famiglia</w:t>
      </w:r>
      <w:proofErr w:type="gramEnd"/>
      <w:r>
        <w:rPr>
          <w:rFonts w:ascii="Palatino Linotype" w:hAnsi="Palatino Linotype"/>
          <w:sz w:val="24"/>
          <w:szCs w:val="24"/>
        </w:rPr>
        <w:t xml:space="preserve"> ……,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è stata segnalato alla sottoscritta dal coordinatore di classe che la frequenza di Vostro figlio ………………………frequentante la classe ……sez. </w:t>
      </w:r>
      <w:proofErr w:type="gramStart"/>
      <w:r>
        <w:rPr>
          <w:rFonts w:ascii="Palatino Linotype" w:hAnsi="Palatino Linotype"/>
          <w:sz w:val="24"/>
          <w:szCs w:val="24"/>
        </w:rPr>
        <w:t>…….</w:t>
      </w:r>
      <w:proofErr w:type="gramEnd"/>
      <w:r>
        <w:rPr>
          <w:rFonts w:ascii="Palatino Linotype" w:hAnsi="Palatino Linotype"/>
          <w:sz w:val="24"/>
          <w:szCs w:val="24"/>
        </w:rPr>
        <w:t xml:space="preserve">plesso ……………………………………non è stata molto regolare nel I quadrimestre, avendo registrato il ……..% di assenze nel primo quadrimestre, con diversi </w:t>
      </w:r>
      <w:r w:rsidRPr="00975018">
        <w:rPr>
          <w:rFonts w:ascii="Palatino Linotype" w:hAnsi="Palatino Linotype"/>
          <w:b/>
          <w:bCs/>
          <w:sz w:val="24"/>
          <w:szCs w:val="24"/>
        </w:rPr>
        <w:t>ritardi brevi</w:t>
      </w:r>
      <w:r>
        <w:rPr>
          <w:rFonts w:ascii="Palatino Linotype" w:hAnsi="Palatino Linotype"/>
          <w:sz w:val="24"/>
          <w:szCs w:val="24"/>
        </w:rPr>
        <w:t xml:space="preserve"> (ingresso dopo le 08:20)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  <w:r w:rsidRPr="00975018">
        <w:rPr>
          <w:rFonts w:ascii="Palatino Linotype" w:hAnsi="Palatino Linotype"/>
          <w:b/>
          <w:bCs/>
          <w:sz w:val="24"/>
          <w:szCs w:val="24"/>
        </w:rPr>
        <w:t>ingressi posticipati</w:t>
      </w:r>
      <w:r>
        <w:rPr>
          <w:rFonts w:ascii="Palatino Linotype" w:hAnsi="Palatino Linotype"/>
          <w:sz w:val="24"/>
          <w:szCs w:val="24"/>
        </w:rPr>
        <w:t xml:space="preserve"> (ingressi autorizzati dopo le 08:30)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  <w:r w:rsidRPr="00975018">
        <w:rPr>
          <w:rFonts w:ascii="Palatino Linotype" w:hAnsi="Palatino Linotype"/>
          <w:b/>
          <w:bCs/>
          <w:sz w:val="24"/>
          <w:szCs w:val="24"/>
        </w:rPr>
        <w:t>uscite anticipate</w:t>
      </w:r>
      <w:r>
        <w:rPr>
          <w:rFonts w:ascii="Palatino Linotype" w:hAnsi="Palatino Linotype"/>
          <w:sz w:val="24"/>
          <w:szCs w:val="24"/>
        </w:rPr>
        <w:t xml:space="preserve"> (superiori a tre e non superiori a 6).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(sbarrare le voci non interessate).</w:t>
      </w:r>
    </w:p>
    <w:p w:rsidR="00166B3D" w:rsidRDefault="00166B3D" w:rsidP="00166B3D">
      <w:pPr>
        <w:snapToGrid w:val="0"/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Nel ricordare che la famiglia ha la responsabilità dell’adempimento dell’obbligo scolastico, si invitano le SS.LL a segnalare alla sottoscritta se vi siano delle particolari problematiche che potrebbero mettere a rischio la frequenza scolastica, e che, pertanto, scuola e famiglia dovranno attenzionare adeguatamente, al fine di garantire pienamente il diritto allo studio di vostro figlio. </w:t>
      </w:r>
    </w:p>
    <w:p w:rsidR="00166B3D" w:rsidRDefault="00166B3D" w:rsidP="00166B3D">
      <w:pPr>
        <w:snapToGrid w:val="0"/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Si invitano, altresì, le SS.LL. a prendere visione delle circolari </w:t>
      </w:r>
      <w:r>
        <w:rPr>
          <w:rFonts w:ascii="Palatino Linotype" w:hAnsi="Palatino Linotype"/>
        </w:rPr>
        <w:t xml:space="preserve">scolastiche </w:t>
      </w:r>
      <w:r>
        <w:rPr>
          <w:rFonts w:ascii="Palatino Linotype" w:hAnsi="Palatino Linotype"/>
          <w:sz w:val="24"/>
          <w:szCs w:val="24"/>
        </w:rPr>
        <w:t xml:space="preserve">n°79 </w:t>
      </w:r>
      <w:r w:rsidRPr="00807B09">
        <w:rPr>
          <w:rFonts w:ascii="Palatino Linotype" w:hAnsi="Palatino Linotype"/>
          <w:sz w:val="24"/>
          <w:szCs w:val="24"/>
        </w:rPr>
        <w:t>Prot. 0000817/U del 14/02/2024</w:t>
      </w:r>
      <w:r>
        <w:rPr>
          <w:rFonts w:ascii="Palatino Linotype" w:hAnsi="Palatino Linotype"/>
        </w:rPr>
        <w:t xml:space="preserve">. e </w:t>
      </w:r>
      <w:r w:rsidRPr="00F039F2">
        <w:rPr>
          <w:rFonts w:ascii="Palatino Linotype" w:hAnsi="Palatino Linotype"/>
          <w:sz w:val="24"/>
          <w:szCs w:val="24"/>
        </w:rPr>
        <w:t xml:space="preserve">n° 80 </w:t>
      </w:r>
      <w:r>
        <w:rPr>
          <w:rFonts w:ascii="Palatino Linotype" w:hAnsi="Palatino Linotype"/>
        </w:rPr>
        <w:t xml:space="preserve">Prot. </w:t>
      </w:r>
      <w:r w:rsidRPr="00F039F2">
        <w:rPr>
          <w:rFonts w:ascii="Palatino Linotype" w:hAnsi="Palatino Linotype"/>
          <w:sz w:val="24"/>
          <w:szCs w:val="24"/>
        </w:rPr>
        <w:t>0000836/U del 15/02/2024</w:t>
      </w:r>
      <w:r>
        <w:rPr>
          <w:rFonts w:ascii="Helvetica" w:hAnsi="Helvetica"/>
          <w:sz w:val="16"/>
          <w:szCs w:val="16"/>
        </w:rPr>
        <w:t xml:space="preserve">. 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Confidando in una sempre più proficua collaborazione tra scuola e famiglia, si coglie l’occasione per porgere cordiali saluti.</w:t>
      </w:r>
    </w:p>
    <w:p w:rsidR="00166B3D" w:rsidRDefault="00166B3D" w:rsidP="00166B3D">
      <w:pPr>
        <w:snapToGrid w:val="0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166B3D" w:rsidRDefault="00166B3D" w:rsidP="00166B3D">
      <w:pPr>
        <w:snapToGrid w:val="0"/>
        <w:contextualSpacing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Dirigente Scolastico</w:t>
      </w:r>
    </w:p>
    <w:p w:rsidR="00166B3D" w:rsidRDefault="00166B3D" w:rsidP="00166B3D">
      <w:pPr>
        <w:snapToGrid w:val="0"/>
        <w:contextualSpacing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Dott.ssa Antonella Mongiardo</w:t>
      </w:r>
    </w:p>
    <w:p w:rsidR="00166B3D" w:rsidRDefault="00166B3D" w:rsidP="00166B3D">
      <w:pPr>
        <w:snapToGrid w:val="0"/>
        <w:contextualSpacing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Firma autografa sostituita a mezzo stampa ex art.3, c.2 del </w:t>
      </w:r>
      <w:proofErr w:type="spellStart"/>
      <w:r>
        <w:rPr>
          <w:rFonts w:ascii="Palatino Linotype" w:hAnsi="Palatino Linotype"/>
          <w:sz w:val="24"/>
          <w:szCs w:val="24"/>
        </w:rPr>
        <w:t>D.Lgs</w:t>
      </w:r>
      <w:proofErr w:type="spellEnd"/>
      <w:r>
        <w:rPr>
          <w:rFonts w:ascii="Palatino Linotype" w:hAnsi="Palatino Linotype"/>
          <w:sz w:val="24"/>
          <w:szCs w:val="24"/>
        </w:rPr>
        <w:t xml:space="preserve"> 39/93</w:t>
      </w:r>
    </w:p>
    <w:p w:rsidR="005D1492" w:rsidRDefault="005D1492" w:rsidP="00472AF5">
      <w:pPr>
        <w:rPr>
          <w:rFonts w:ascii="Calibri" w:eastAsia="Calibri" w:hAnsi="Calibri" w:cs="Times New Roman"/>
          <w:b/>
          <w:lang w:eastAsia="ar-SA"/>
        </w:rPr>
      </w:pPr>
    </w:p>
    <w:p w:rsidR="005D1492" w:rsidRPr="00472AF5" w:rsidRDefault="005D1492" w:rsidP="00472AF5">
      <w:pPr>
        <w:rPr>
          <w:rFonts w:ascii="Calibri" w:eastAsia="Calibri" w:hAnsi="Calibri" w:cs="Times New Roman"/>
          <w:b/>
          <w:lang w:eastAsia="ar-SA"/>
        </w:rPr>
      </w:pPr>
    </w:p>
    <w:p w:rsidR="00472AF5" w:rsidRPr="00472AF5" w:rsidRDefault="00472AF5" w:rsidP="00472AF5">
      <w:pPr>
        <w:rPr>
          <w:rFonts w:ascii="Calibri" w:eastAsia="Calibri" w:hAnsi="Calibri" w:cs="Times New Roman"/>
          <w:lang w:eastAsia="ar-SA"/>
        </w:rPr>
      </w:pPr>
    </w:p>
    <w:p w:rsidR="00472AF5" w:rsidRPr="00472AF5" w:rsidRDefault="00472AF5" w:rsidP="00472AF5">
      <w:pPr>
        <w:rPr>
          <w:rFonts w:ascii="Calibri" w:eastAsia="Calibri" w:hAnsi="Calibri" w:cs="Times New Roman"/>
          <w:lang w:eastAsia="ar-SA"/>
        </w:rPr>
      </w:pPr>
    </w:p>
    <w:p w:rsidR="0021305B" w:rsidRPr="005D1492" w:rsidRDefault="005D1492" w:rsidP="00E21AC0">
      <w:pPr>
        <w:snapToGrid w:val="0"/>
        <w:spacing w:after="0"/>
        <w:contextualSpacing/>
        <w:jc w:val="right"/>
        <w:rPr>
          <w:rFonts w:ascii="Palatino Linotype" w:eastAsia="Calibri" w:hAnsi="Palatino Linotype" w:cs="Times New Roman"/>
          <w:sz w:val="24"/>
          <w:szCs w:val="24"/>
        </w:rPr>
      </w:pPr>
      <w:r w:rsidRPr="005D1492">
        <w:rPr>
          <w:rFonts w:ascii="Palatino Linotype" w:eastAsia="Calibri" w:hAnsi="Palatino Linotype" w:cs="Times New Roman"/>
          <w:sz w:val="24"/>
          <w:szCs w:val="24"/>
        </w:rPr>
        <w:t>Il Dirigente Scolastico</w:t>
      </w:r>
    </w:p>
    <w:p w:rsidR="005D1492" w:rsidRPr="005D1492" w:rsidRDefault="005D1492" w:rsidP="00E21AC0">
      <w:pPr>
        <w:snapToGrid w:val="0"/>
        <w:spacing w:after="0"/>
        <w:contextualSpacing/>
        <w:jc w:val="right"/>
        <w:rPr>
          <w:rFonts w:ascii="Palatino Linotype" w:eastAsia="Calibri" w:hAnsi="Palatino Linotype" w:cs="Times New Roman"/>
          <w:sz w:val="24"/>
          <w:szCs w:val="24"/>
        </w:rPr>
      </w:pPr>
      <w:r w:rsidRPr="005D1492">
        <w:rPr>
          <w:rFonts w:ascii="Palatino Linotype" w:eastAsia="Calibri" w:hAnsi="Palatino Linotype" w:cs="Times New Roman"/>
          <w:sz w:val="24"/>
          <w:szCs w:val="24"/>
        </w:rPr>
        <w:t>Dott.ssa Antonella Mongiardo</w:t>
      </w:r>
    </w:p>
    <w:p w:rsidR="005D1492" w:rsidRPr="005D1492" w:rsidRDefault="005D1492" w:rsidP="00E21AC0">
      <w:pPr>
        <w:snapToGrid w:val="0"/>
        <w:spacing w:after="0"/>
        <w:contextualSpacing/>
        <w:jc w:val="right"/>
        <w:rPr>
          <w:rFonts w:ascii="Palatino Linotype" w:hAnsi="Palatino Linotype"/>
          <w:sz w:val="24"/>
          <w:szCs w:val="24"/>
        </w:rPr>
      </w:pPr>
      <w:r w:rsidRPr="005D1492">
        <w:rPr>
          <w:rFonts w:ascii="Palatino Linotype" w:eastAsia="Calibri" w:hAnsi="Palatino Linotype" w:cs="Times New Roman"/>
          <w:sz w:val="24"/>
          <w:szCs w:val="24"/>
        </w:rPr>
        <w:t xml:space="preserve">Firma autografa sostituita a mezzo stampa ex art. 3, c.2 del </w:t>
      </w:r>
      <w:proofErr w:type="spellStart"/>
      <w:r w:rsidRPr="005D1492">
        <w:rPr>
          <w:rFonts w:ascii="Palatino Linotype" w:eastAsia="Calibri" w:hAnsi="Palatino Linotype" w:cs="Times New Roman"/>
          <w:sz w:val="24"/>
          <w:szCs w:val="24"/>
        </w:rPr>
        <w:t>D.Lgs</w:t>
      </w:r>
      <w:proofErr w:type="spellEnd"/>
      <w:r w:rsidRPr="005D1492">
        <w:rPr>
          <w:rFonts w:ascii="Palatino Linotype" w:eastAsia="Calibri" w:hAnsi="Palatino Linotype" w:cs="Times New Roman"/>
          <w:sz w:val="24"/>
          <w:szCs w:val="24"/>
        </w:rPr>
        <w:t xml:space="preserve"> 39/93</w:t>
      </w:r>
    </w:p>
    <w:sectPr w:rsidR="005D1492" w:rsidRPr="005D1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54"/>
    <w:rsid w:val="00166B3D"/>
    <w:rsid w:val="0021305B"/>
    <w:rsid w:val="00472AF5"/>
    <w:rsid w:val="00547C9A"/>
    <w:rsid w:val="00562EAD"/>
    <w:rsid w:val="005A7DD6"/>
    <w:rsid w:val="005D1492"/>
    <w:rsid w:val="0079104D"/>
    <w:rsid w:val="00847C54"/>
    <w:rsid w:val="00881720"/>
    <w:rsid w:val="00E2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9BB0"/>
  <w15:chartTrackingRefBased/>
  <w15:docId w15:val="{5D1A2309-43F1-49FA-909C-02DB066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Microsoft Office User</cp:lastModifiedBy>
  <cp:revision>10</cp:revision>
  <dcterms:created xsi:type="dcterms:W3CDTF">2024-10-18T06:02:00Z</dcterms:created>
  <dcterms:modified xsi:type="dcterms:W3CDTF">2024-12-04T07:38:00Z</dcterms:modified>
</cp:coreProperties>
</file>